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8855C">
      <w:pPr>
        <w:jc w:val="center"/>
        <w:rPr>
          <w:rFonts w:hint="eastAsia" w:ascii="仿宋" w:hAnsi="仿宋" w:eastAsia="仿宋" w:cs="仿宋"/>
          <w:sz w:val="32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6"/>
        </w:rPr>
        <w:t>德龙招采平台</w:t>
      </w:r>
      <w:r>
        <w:rPr>
          <w:rFonts w:hint="eastAsia" w:ascii="仿宋" w:hAnsi="仿宋" w:eastAsia="仿宋" w:cs="仿宋"/>
          <w:b/>
          <w:bCs/>
          <w:sz w:val="32"/>
          <w:szCs w:val="36"/>
          <w:lang w:val="en-US" w:eastAsia="zh-CN"/>
        </w:rPr>
        <w:t>切换</w:t>
      </w:r>
      <w:r>
        <w:rPr>
          <w:rFonts w:hint="eastAsia" w:ascii="仿宋" w:hAnsi="仿宋" w:eastAsia="仿宋" w:cs="仿宋"/>
          <w:b/>
          <w:bCs/>
          <w:sz w:val="32"/>
          <w:szCs w:val="36"/>
        </w:rPr>
        <w:t>通知</w:t>
      </w:r>
    </w:p>
    <w:bookmarkEnd w:id="0"/>
    <w:p w14:paraId="7E71E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各位供应商用户：</w:t>
      </w:r>
    </w:p>
    <w:p w14:paraId="73CD2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为契合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集团</w:t>
      </w:r>
      <w:r>
        <w:rPr>
          <w:rFonts w:hint="eastAsia" w:ascii="仿宋" w:hAnsi="仿宋" w:eastAsia="仿宋" w:cs="仿宋"/>
          <w:sz w:val="24"/>
          <w:szCs w:val="24"/>
        </w:rPr>
        <w:t>业务发展需求，提升业务处理效率、优化服务质量，德龙集团的招采等业务将由原云招采平台迁移至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“德龙数智招采平台”（网址：http://www.delongzc.com/）。</w:t>
      </w:r>
      <w:r>
        <w:rPr>
          <w:rFonts w:hint="eastAsia" w:ascii="仿宋" w:hAnsi="仿宋" w:eastAsia="仿宋" w:cs="仿宋"/>
          <w:sz w:val="24"/>
          <w:szCs w:val="24"/>
        </w:rPr>
        <w:t>原合格供应商的基础数据将全部迁移到“德龙数智招采平台”，登录账号为贵公司统一信用代码。有关事项通知如下：</w:t>
      </w:r>
    </w:p>
    <w:p w14:paraId="1FECD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一、切换时间</w:t>
      </w:r>
    </w:p>
    <w:p w14:paraId="78C11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2025年11月7日系统进行切换，新网站及系统将投入使用，访问域名为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http://www.delongzc.com/</w:t>
      </w:r>
      <w:r>
        <w:rPr>
          <w:rFonts w:hint="eastAsia" w:ascii="仿宋" w:hAnsi="仿宋" w:eastAsia="仿宋" w:cs="仿宋"/>
          <w:sz w:val="24"/>
          <w:szCs w:val="24"/>
        </w:rPr>
        <w:t>，迁移后的供应商授权人员会收到初始化密码短信，烦请您尽快修改密码、完善相关信息，并在三个月内完成并提交审批，逾期将会对后续业务造成影响。若无收到，可直接使用系统密码找回功能进行重置密码，感谢您的支持与配合。云招采和德龙数智招采平台暂时并行运行，后续如有变动会及时通知。</w:t>
      </w:r>
    </w:p>
    <w:p w14:paraId="22A0C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二、主要变化内容</w:t>
      </w:r>
    </w:p>
    <w:p w14:paraId="0CD3C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德龙数智招采平台上线后，未来所有德龙集团项目统一在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新</w:t>
      </w:r>
      <w:r>
        <w:rPr>
          <w:rFonts w:hint="eastAsia" w:ascii="仿宋" w:hAnsi="仿宋" w:eastAsia="仿宋" w:cs="仿宋"/>
          <w:sz w:val="24"/>
          <w:szCs w:val="24"/>
        </w:rPr>
        <w:t>平台开展，供应商可提前进行用户信息注册，注册信息提交后我们会及时审核信息，只有审核通过后的正式供应商才能参与项目的报名，供应商注册后登录账号为统一信用代码。</w:t>
      </w:r>
    </w:p>
    <w:p w14:paraId="344A2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三、注意事项</w:t>
      </w:r>
    </w:p>
    <w:p w14:paraId="1CEDA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sz w:val="24"/>
          <w:szCs w:val="24"/>
        </w:rPr>
        <w:t>供应商注册操作说明可在网站通知公告或办事指南中自主注册。</w:t>
      </w:r>
    </w:p>
    <w:p w14:paraId="634FF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</w:t>
      </w:r>
      <w:r>
        <w:rPr>
          <w:rFonts w:hint="eastAsia" w:ascii="仿宋" w:hAnsi="仿宋" w:eastAsia="仿宋" w:cs="仿宋"/>
          <w:sz w:val="24"/>
          <w:szCs w:val="24"/>
        </w:rPr>
        <w:t>德龙数智招采平台上线后，供应商登录系统，可在系统管理——组件下载中下载相关操作手册和投标客户端，请大家认真学习新系统的使用方法。</w:t>
      </w:r>
    </w:p>
    <w:p w14:paraId="0EE33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</w:t>
      </w:r>
      <w:r>
        <w:rPr>
          <w:rFonts w:hint="eastAsia" w:ascii="仿宋" w:hAnsi="仿宋" w:eastAsia="仿宋" w:cs="仿宋"/>
          <w:sz w:val="24"/>
          <w:szCs w:val="24"/>
        </w:rPr>
        <w:t>在使用新系统过程中，如果遇到任何问题或故障，请及时反馈项目联系人，我们将尽快为大家解决问题。</w:t>
      </w:r>
    </w:p>
    <w:p w14:paraId="3B2592C0">
      <w:pPr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E4B"/>
    <w:rsid w:val="000949E7"/>
    <w:rsid w:val="002817A1"/>
    <w:rsid w:val="003E5337"/>
    <w:rsid w:val="005167A9"/>
    <w:rsid w:val="00551779"/>
    <w:rsid w:val="00637E4B"/>
    <w:rsid w:val="00D26EF1"/>
    <w:rsid w:val="00FB5D4B"/>
    <w:rsid w:val="5E282F47"/>
    <w:rsid w:val="7B03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571</Words>
  <Characters>621</Characters>
  <Lines>4</Lines>
  <Paragraphs>1</Paragraphs>
  <TotalTime>14</TotalTime>
  <ScaleCrop>false</ScaleCrop>
  <LinksUpToDate>false</LinksUpToDate>
  <CharactersWithSpaces>621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2025-11-06T08:42:00Z</dcterms:created>
  <dc:creator>pengfei he</dc:creator>
  <cp:lastModifiedBy>WPS会员账号</cp:lastModifiedBy>
  <dcterms:modified xsi:type="dcterms:W3CDTF">2025-11-06T10:05:49Z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eyJoZGlkIjoiZGQ3ZjlkODBkYTRlZjQ4OGEwY2E0NTRkOWRiZWJjNzMiLCJ1c2VySWQiOiI1OTQ4NTEyNzcifQ==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49C091B2582B434DB8F948358121FCD4_13</vt:lpwstr>
  </property>
</Properties>
</file>